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B4E5" w14:textId="7698CB09" w:rsidR="004304FD" w:rsidRDefault="00000000" w:rsidP="00225444">
      <w:pPr>
        <w:ind w:left="-426" w:right="-455"/>
        <w:rPr>
          <w:b/>
          <w:bCs/>
          <w:szCs w:val="24"/>
        </w:rPr>
      </w:pPr>
      <w:r>
        <w:rPr>
          <w:noProof/>
        </w:rPr>
        <w:pict w14:anchorId="2D61CAF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2050" type="#_x0000_t202" style="position:absolute;left:0;text-align:left;margin-left:220.55pt;margin-top:12.65pt;width:258.1pt;height:8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" fillcolor="white [3201]" stroked="f" strokeweight=".5pt">
            <v:textbox style="mso-next-textbox:#Metin Kutusu 6">
              <w:txbxContent>
                <w:p w14:paraId="3A1B0ED1" w14:textId="77777777" w:rsidR="00225444" w:rsidRPr="003A59A5" w:rsidRDefault="00225444" w:rsidP="00225444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3A59A5">
                    <w:rPr>
                      <w:b/>
                      <w:bCs/>
                    </w:rPr>
                    <w:t>MALATYA TURGUT ÖZAL ÜNİVERSİTESİ</w:t>
                  </w:r>
                </w:p>
                <w:p w14:paraId="3B14364D" w14:textId="77777777" w:rsidR="00225444" w:rsidRPr="003A59A5" w:rsidRDefault="00225444" w:rsidP="00225444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3A59A5">
                    <w:rPr>
                      <w:b/>
                      <w:bCs/>
                    </w:rPr>
                    <w:t>LİSANSÜSTÜ EĞİTİM ENSTİTÜSÜ</w:t>
                  </w:r>
                </w:p>
                <w:p w14:paraId="117401AA" w14:textId="77777777" w:rsidR="00225444" w:rsidRPr="003A59A5" w:rsidRDefault="00225444" w:rsidP="00225444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225444">
                    <w:rPr>
                      <w:b/>
                      <w:bCs/>
                    </w:rPr>
                    <w:t>Açılması İstenen Lisansüstü Programında Görev Alacak Öğretim Üyeleri</w:t>
                  </w:r>
                </w:p>
              </w:txbxContent>
            </v:textbox>
          </v:shape>
        </w:pict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  <w:t xml:space="preserve">           </w:t>
      </w:r>
      <w:r w:rsidR="00225444">
        <w:rPr>
          <w:b/>
          <w:bCs/>
          <w:szCs w:val="24"/>
        </w:rPr>
        <w:tab/>
        <w:t xml:space="preserve"> </w:t>
      </w:r>
      <w:r w:rsidR="00225444">
        <w:rPr>
          <w:b/>
          <w:bCs/>
          <w:szCs w:val="24"/>
        </w:rPr>
        <w:tab/>
      </w:r>
      <w:r w:rsidR="00225444">
        <w:rPr>
          <w:b/>
          <w:bCs/>
          <w:szCs w:val="24"/>
        </w:rPr>
        <w:tab/>
      </w:r>
    </w:p>
    <w:p w14:paraId="0A6B9E3F" w14:textId="77777777" w:rsidR="004304FD" w:rsidRDefault="004304FD" w:rsidP="004304FD">
      <w:pPr>
        <w:jc w:val="center"/>
        <w:rPr>
          <w:b/>
          <w:bCs/>
          <w:szCs w:val="24"/>
        </w:rPr>
      </w:pPr>
    </w:p>
    <w:p w14:paraId="5DA27D79" w14:textId="77777777" w:rsidR="004304FD" w:rsidRDefault="004304FD" w:rsidP="004304FD">
      <w:pPr>
        <w:jc w:val="center"/>
        <w:rPr>
          <w:b/>
          <w:bCs/>
          <w:szCs w:val="24"/>
        </w:rPr>
      </w:pPr>
    </w:p>
    <w:p w14:paraId="3DB479B4" w14:textId="77777777" w:rsidR="00225444" w:rsidRDefault="00225444" w:rsidP="004304FD">
      <w:pPr>
        <w:jc w:val="center"/>
        <w:rPr>
          <w:b/>
          <w:bCs/>
          <w:szCs w:val="24"/>
        </w:rPr>
      </w:pPr>
    </w:p>
    <w:p w14:paraId="4FADB3B3" w14:textId="77777777" w:rsidR="004304FD" w:rsidRDefault="004304FD" w:rsidP="004304FD">
      <w:pPr>
        <w:jc w:val="center"/>
        <w:rPr>
          <w:b/>
          <w:bCs/>
          <w:szCs w:val="24"/>
        </w:rPr>
      </w:pPr>
    </w:p>
    <w:p w14:paraId="55D3B48A" w14:textId="77777777" w:rsidR="004304FD" w:rsidRPr="004304FD" w:rsidRDefault="004304FD" w:rsidP="004304FD">
      <w:pPr>
        <w:jc w:val="center"/>
        <w:rPr>
          <w:b/>
          <w:bCs/>
          <w:szCs w:val="24"/>
        </w:rPr>
      </w:pPr>
    </w:p>
    <w:p w14:paraId="4FB6B528" w14:textId="77777777" w:rsidR="00EA61AB" w:rsidRDefault="00EA61AB" w:rsidP="004304FD">
      <w:pPr>
        <w:jc w:val="center"/>
        <w:rPr>
          <w:b/>
          <w:bCs/>
          <w:szCs w:val="24"/>
        </w:rPr>
      </w:pPr>
    </w:p>
    <w:p w14:paraId="43CD8F87" w14:textId="77777777" w:rsidR="00EA61AB" w:rsidRDefault="00EA61AB" w:rsidP="004304FD">
      <w:pPr>
        <w:jc w:val="center"/>
        <w:rPr>
          <w:b/>
          <w:bCs/>
          <w:szCs w:val="24"/>
        </w:rPr>
      </w:pPr>
    </w:p>
    <w:p w14:paraId="35C1FC28" w14:textId="2F50A4C3" w:rsidR="004304FD" w:rsidRPr="004304FD" w:rsidRDefault="00B13465" w:rsidP="004304FD">
      <w:pPr>
        <w:jc w:val="center"/>
        <w:rPr>
          <w:bCs/>
          <w:szCs w:val="24"/>
        </w:rPr>
      </w:pPr>
      <w:r>
        <w:rPr>
          <w:b/>
          <w:bCs/>
          <w:szCs w:val="24"/>
        </w:rPr>
        <w:t>Tablo 1</w:t>
      </w:r>
      <w:r w:rsidR="004304FD" w:rsidRPr="004304FD">
        <w:rPr>
          <w:b/>
          <w:bCs/>
          <w:szCs w:val="24"/>
        </w:rPr>
        <w:t>.</w:t>
      </w:r>
      <w:r w:rsidR="004304FD" w:rsidRPr="004304FD">
        <w:rPr>
          <w:bCs/>
          <w:szCs w:val="24"/>
        </w:rPr>
        <w:t xml:space="preserve"> </w:t>
      </w:r>
      <w:r w:rsidR="00983F72">
        <w:rPr>
          <w:bCs/>
          <w:szCs w:val="24"/>
        </w:rPr>
        <w:t xml:space="preserve">Açılması İstenen </w:t>
      </w:r>
      <w:r w:rsidR="00434EEF">
        <w:rPr>
          <w:bCs/>
          <w:szCs w:val="24"/>
        </w:rPr>
        <w:t>Lisansüstü</w:t>
      </w:r>
      <w:r w:rsidR="004304FD" w:rsidRPr="004304FD">
        <w:rPr>
          <w:bCs/>
          <w:szCs w:val="24"/>
        </w:rPr>
        <w:t xml:space="preserve"> Programında görev alacak öğretim üyeleri</w:t>
      </w:r>
    </w:p>
    <w:p w14:paraId="6DF36531" w14:textId="77777777" w:rsidR="004304FD" w:rsidRDefault="004304FD" w:rsidP="004304FD">
      <w:pPr>
        <w:rPr>
          <w:b/>
          <w:bCs/>
          <w:szCs w:val="24"/>
        </w:rPr>
      </w:pPr>
    </w:p>
    <w:tbl>
      <w:tblPr>
        <w:tblW w:w="150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1"/>
        <w:gridCol w:w="1276"/>
        <w:gridCol w:w="2409"/>
        <w:gridCol w:w="1843"/>
        <w:gridCol w:w="2410"/>
        <w:gridCol w:w="1701"/>
        <w:gridCol w:w="1701"/>
        <w:gridCol w:w="1843"/>
      </w:tblGrid>
      <w:tr w:rsidR="0028546D" w:rsidRPr="00FB3C58" w14:paraId="0F1D9E94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00C3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Öğretim Üyesinin</w:t>
            </w:r>
          </w:p>
          <w:p w14:paraId="55F00B56" w14:textId="77777777" w:rsidR="0028546D" w:rsidRPr="00FB3C58" w:rsidRDefault="0028546D" w:rsidP="00960503">
            <w:pPr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Adı-Soyadı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FBB8E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Akademik Unvanı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2435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Kadrosunun Bulunduğu Kurum ve Birim (Bölüm, Anabilim Dalı, vb.)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D533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Çalışma Esasları (Tam veya Yarı Zamanlı)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FE76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Başka Bir Lisansüstü Programda Görevli ise, Görevli Olduğu Program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D526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Devam Eden Tezli Yüksek Lisans Tez Danışmanlık Sayısı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FC4D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Devam Eden Doktora Tez Danışmanlık Sayısı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C95" w14:textId="77777777" w:rsidR="0028546D" w:rsidRPr="00FB3C58" w:rsidRDefault="0028546D" w:rsidP="00960503">
            <w:pPr>
              <w:snapToGrid w:val="0"/>
              <w:jc w:val="center"/>
              <w:rPr>
                <w:b/>
                <w:bCs/>
                <w:sz w:val="20"/>
              </w:rPr>
            </w:pPr>
            <w:r w:rsidRPr="00FB3C58">
              <w:rPr>
                <w:b/>
                <w:bCs/>
                <w:sz w:val="20"/>
              </w:rPr>
              <w:t>Devam Eden Tezsiz Yüksek Lisans Proje Danışmanlık Sayısı</w:t>
            </w:r>
          </w:p>
        </w:tc>
      </w:tr>
      <w:tr w:rsidR="0028546D" w:rsidRPr="004304FD" w14:paraId="63F24E3E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93D59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37844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A922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A74C9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3189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51FA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B60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6DA0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6507B65C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866D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DEA3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E14A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DB80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1208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9D0A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432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AAA8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6F1C0871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E4A0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EBBF8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DFE06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6F95B" w14:textId="77777777" w:rsidR="0028546D" w:rsidRPr="004304FD" w:rsidRDefault="0028546D" w:rsidP="00960503">
            <w:pPr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F558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1047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F6E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0E6B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0B5E2E8D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CD4B5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8EEC2" w14:textId="77777777" w:rsidR="0028546D" w:rsidRPr="004304FD" w:rsidRDefault="0028546D" w:rsidP="00960503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C5B80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FADD" w14:textId="77777777" w:rsidR="0028546D" w:rsidRPr="004304FD" w:rsidRDefault="0028546D" w:rsidP="00960503">
            <w:pPr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E76B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CE1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5B10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612A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4831632B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83BB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72BA" w14:textId="77777777" w:rsidR="0028546D" w:rsidRPr="004304FD" w:rsidRDefault="0028546D" w:rsidP="00960503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2295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A63D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5298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624B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F41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4971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04139406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50C6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581D6" w14:textId="77777777" w:rsidR="0028546D" w:rsidRPr="004304FD" w:rsidRDefault="0028546D" w:rsidP="00960503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DAA3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A8EA2" w14:textId="77777777" w:rsidR="0028546D" w:rsidRPr="004304FD" w:rsidRDefault="0028546D" w:rsidP="00960503">
            <w:pPr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BA84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0F60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C345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0F66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25CE859C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26718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9F769" w14:textId="77777777" w:rsidR="0028546D" w:rsidRPr="004304FD" w:rsidRDefault="0028546D" w:rsidP="00960503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53C01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C96E" w14:textId="77777777" w:rsidR="0028546D" w:rsidRPr="004304FD" w:rsidRDefault="0028546D" w:rsidP="00960503">
            <w:pPr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5D58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7B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411E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D07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0E269641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73AE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DB63" w14:textId="77777777" w:rsidR="0028546D" w:rsidRPr="004304FD" w:rsidRDefault="0028546D" w:rsidP="00960503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F447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3ACA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624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3509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6EB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3E9C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  <w:tr w:rsidR="0028546D" w:rsidRPr="004304FD" w14:paraId="439C3472" w14:textId="77777777" w:rsidTr="00960503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FC33" w14:textId="77777777" w:rsidR="0028546D" w:rsidRPr="004304FD" w:rsidRDefault="0028546D" w:rsidP="00960503">
            <w:pPr>
              <w:snapToGrid w:val="0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2065" w14:textId="77777777" w:rsidR="0028546D" w:rsidRPr="004304FD" w:rsidRDefault="0028546D" w:rsidP="00960503">
            <w:pPr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DA3DF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9267" w14:textId="77777777" w:rsidR="0028546D" w:rsidRPr="004304FD" w:rsidRDefault="0028546D" w:rsidP="00960503">
            <w:pPr>
              <w:snapToGri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64F0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3E21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40A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1B7B" w14:textId="77777777" w:rsidR="0028546D" w:rsidRPr="004304FD" w:rsidRDefault="0028546D" w:rsidP="00960503">
            <w:pPr>
              <w:snapToGrid w:val="0"/>
              <w:jc w:val="center"/>
              <w:rPr>
                <w:bCs/>
                <w:szCs w:val="22"/>
              </w:rPr>
            </w:pPr>
          </w:p>
        </w:tc>
      </w:tr>
    </w:tbl>
    <w:p w14:paraId="5A94CF81" w14:textId="77777777" w:rsidR="0028546D" w:rsidRDefault="0028546D" w:rsidP="004304FD">
      <w:pPr>
        <w:rPr>
          <w:b/>
          <w:bCs/>
          <w:szCs w:val="24"/>
        </w:rPr>
      </w:pPr>
    </w:p>
    <w:p w14:paraId="19E97CC1" w14:textId="77777777" w:rsidR="0028546D" w:rsidRDefault="0028546D" w:rsidP="004304FD">
      <w:pPr>
        <w:rPr>
          <w:b/>
          <w:bCs/>
          <w:color w:val="FF0000"/>
          <w:sz w:val="28"/>
          <w:szCs w:val="28"/>
        </w:rPr>
      </w:pPr>
    </w:p>
    <w:p w14:paraId="2D63B961" w14:textId="77777777" w:rsidR="0028546D" w:rsidRPr="0028546D" w:rsidRDefault="0028546D" w:rsidP="004304FD">
      <w:pPr>
        <w:rPr>
          <w:b/>
          <w:bCs/>
          <w:color w:val="FF0000"/>
          <w:sz w:val="28"/>
          <w:szCs w:val="28"/>
        </w:rPr>
      </w:pPr>
      <w:r w:rsidRPr="0028546D">
        <w:rPr>
          <w:b/>
          <w:bCs/>
          <w:color w:val="FF0000"/>
          <w:sz w:val="28"/>
          <w:szCs w:val="28"/>
        </w:rPr>
        <w:t xml:space="preserve">NOT: </w:t>
      </w:r>
      <w:proofErr w:type="spellStart"/>
      <w:r w:rsidRPr="0028546D">
        <w:rPr>
          <w:b/>
          <w:bCs/>
          <w:color w:val="FF0000"/>
          <w:sz w:val="28"/>
          <w:szCs w:val="28"/>
        </w:rPr>
        <w:t>Disiplinlerarası</w:t>
      </w:r>
      <w:proofErr w:type="spellEnd"/>
      <w:r w:rsidRPr="0028546D">
        <w:rPr>
          <w:b/>
          <w:bCs/>
          <w:color w:val="FF0000"/>
          <w:sz w:val="28"/>
          <w:szCs w:val="28"/>
        </w:rPr>
        <w:t xml:space="preserve"> Lisansüstü program açma başvurularında Programda görev alacak Öğretim Üyelerinin her biri için “</w:t>
      </w:r>
      <w:r w:rsidRPr="004B78A3">
        <w:rPr>
          <w:b/>
          <w:bCs/>
          <w:color w:val="FF0000"/>
          <w:sz w:val="28"/>
          <w:szCs w:val="28"/>
          <w:u w:val="single"/>
        </w:rPr>
        <w:t>Açılması İstenilen Lisansüstü Program İle İlgili Çalışmaları</w:t>
      </w:r>
      <w:r w:rsidRPr="0028546D">
        <w:rPr>
          <w:b/>
          <w:bCs/>
          <w:color w:val="FF0000"/>
          <w:sz w:val="28"/>
          <w:szCs w:val="28"/>
        </w:rPr>
        <w:t>” aşağıdaki gibi ayrı bir sayfada belirtilmelidir.</w:t>
      </w:r>
    </w:p>
    <w:p w14:paraId="65CB79BB" w14:textId="77777777" w:rsidR="0028546D" w:rsidRDefault="0028546D" w:rsidP="0028546D">
      <w:pPr>
        <w:widowControl/>
        <w:suppressAutoHyphens w:val="0"/>
        <w:spacing w:after="200" w:line="276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A09DD50" w14:textId="77777777" w:rsidR="0028546D" w:rsidRDefault="0028546D" w:rsidP="004304FD">
      <w:pPr>
        <w:rPr>
          <w:b/>
          <w:bCs/>
          <w:szCs w:val="24"/>
        </w:rPr>
      </w:pPr>
    </w:p>
    <w:p w14:paraId="777C32DB" w14:textId="77777777" w:rsidR="0028546D" w:rsidRPr="0028546D" w:rsidRDefault="0028546D" w:rsidP="0028546D">
      <w:pPr>
        <w:pStyle w:val="ListeParagraf"/>
        <w:numPr>
          <w:ilvl w:val="0"/>
          <w:numId w:val="1"/>
        </w:numPr>
        <w:rPr>
          <w:b/>
          <w:bCs/>
          <w:szCs w:val="24"/>
        </w:rPr>
      </w:pPr>
      <w:r w:rsidRPr="0028546D">
        <w:rPr>
          <w:b/>
          <w:bCs/>
          <w:szCs w:val="24"/>
        </w:rPr>
        <w:t>Öğretim Üyesinin Adı Soyadı</w:t>
      </w:r>
    </w:p>
    <w:p w14:paraId="72B7F1DE" w14:textId="77777777" w:rsidR="0028546D" w:rsidRDefault="0028546D" w:rsidP="004304FD">
      <w:pPr>
        <w:rPr>
          <w:b/>
          <w:bCs/>
          <w:szCs w:val="24"/>
        </w:rPr>
      </w:pPr>
    </w:p>
    <w:p w14:paraId="15C6CAA9" w14:textId="77777777" w:rsidR="0028546D" w:rsidRPr="0028546D" w:rsidRDefault="0028546D" w:rsidP="0028546D">
      <w:pPr>
        <w:ind w:firstLine="708"/>
        <w:rPr>
          <w:bCs/>
          <w:szCs w:val="24"/>
        </w:rPr>
      </w:pPr>
      <w:r w:rsidRPr="0028546D">
        <w:rPr>
          <w:bCs/>
          <w:szCs w:val="24"/>
        </w:rPr>
        <w:t>Açılması İstenilen Lisansüstü Program İle İlgili Çalışmaları</w:t>
      </w:r>
    </w:p>
    <w:p w14:paraId="0659765C" w14:textId="77777777" w:rsidR="0028546D" w:rsidRDefault="0028546D" w:rsidP="0028546D">
      <w:pPr>
        <w:ind w:firstLine="708"/>
        <w:rPr>
          <w:b/>
          <w:bCs/>
          <w:szCs w:val="24"/>
        </w:rPr>
      </w:pPr>
    </w:p>
    <w:p w14:paraId="311E6D68" w14:textId="77777777" w:rsidR="0028546D" w:rsidRPr="0028546D" w:rsidRDefault="0028546D" w:rsidP="0028546D">
      <w:pPr>
        <w:pStyle w:val="ListeParagraf"/>
        <w:numPr>
          <w:ilvl w:val="0"/>
          <w:numId w:val="1"/>
        </w:numPr>
        <w:rPr>
          <w:b/>
          <w:bCs/>
          <w:szCs w:val="24"/>
        </w:rPr>
      </w:pPr>
      <w:r w:rsidRPr="0028546D">
        <w:rPr>
          <w:b/>
          <w:bCs/>
          <w:szCs w:val="24"/>
        </w:rPr>
        <w:t>Öğretim Üyesinin Adı Soyadı</w:t>
      </w:r>
    </w:p>
    <w:p w14:paraId="7757FB48" w14:textId="77777777" w:rsidR="0028546D" w:rsidRDefault="0028546D" w:rsidP="0028546D">
      <w:pPr>
        <w:rPr>
          <w:b/>
          <w:bCs/>
          <w:szCs w:val="24"/>
        </w:rPr>
      </w:pPr>
    </w:p>
    <w:p w14:paraId="054FE475" w14:textId="77777777" w:rsidR="0028546D" w:rsidRPr="0028546D" w:rsidRDefault="0028546D" w:rsidP="0028546D">
      <w:pPr>
        <w:ind w:firstLine="708"/>
        <w:rPr>
          <w:bCs/>
          <w:szCs w:val="24"/>
        </w:rPr>
      </w:pPr>
      <w:r w:rsidRPr="0028546D">
        <w:rPr>
          <w:bCs/>
          <w:szCs w:val="24"/>
        </w:rPr>
        <w:t>Açılması İstenilen Lisansüstü Program İle İlgili Çalışmaları</w:t>
      </w:r>
    </w:p>
    <w:p w14:paraId="64FC142C" w14:textId="77777777" w:rsidR="0028546D" w:rsidRDefault="0028546D" w:rsidP="0028546D">
      <w:pPr>
        <w:ind w:firstLine="708"/>
        <w:rPr>
          <w:b/>
          <w:bCs/>
          <w:szCs w:val="24"/>
        </w:rPr>
      </w:pPr>
    </w:p>
    <w:p w14:paraId="359EDA9D" w14:textId="77777777" w:rsidR="0028546D" w:rsidRPr="0028546D" w:rsidRDefault="0028546D" w:rsidP="0028546D">
      <w:pPr>
        <w:pStyle w:val="ListeParagraf"/>
        <w:numPr>
          <w:ilvl w:val="0"/>
          <w:numId w:val="1"/>
        </w:numPr>
        <w:rPr>
          <w:b/>
          <w:bCs/>
          <w:szCs w:val="24"/>
        </w:rPr>
      </w:pPr>
      <w:r w:rsidRPr="0028546D">
        <w:rPr>
          <w:b/>
          <w:bCs/>
          <w:szCs w:val="24"/>
        </w:rPr>
        <w:t>Öğretim Üyesinin Adı Soyadı</w:t>
      </w:r>
    </w:p>
    <w:p w14:paraId="2A3591D4" w14:textId="77777777" w:rsidR="0028546D" w:rsidRDefault="0028546D" w:rsidP="0028546D">
      <w:pPr>
        <w:rPr>
          <w:b/>
          <w:bCs/>
          <w:szCs w:val="24"/>
        </w:rPr>
      </w:pPr>
    </w:p>
    <w:p w14:paraId="64282EDB" w14:textId="77777777" w:rsidR="0028546D" w:rsidRPr="0028546D" w:rsidRDefault="0028546D" w:rsidP="0028546D">
      <w:pPr>
        <w:ind w:firstLine="708"/>
        <w:rPr>
          <w:bCs/>
          <w:szCs w:val="24"/>
        </w:rPr>
      </w:pPr>
      <w:r w:rsidRPr="0028546D">
        <w:rPr>
          <w:bCs/>
          <w:szCs w:val="24"/>
        </w:rPr>
        <w:t>Açılması İstenilen Lisansüstü Program İle İlgili Çalışmaları</w:t>
      </w:r>
    </w:p>
    <w:p w14:paraId="749A7447" w14:textId="77777777" w:rsidR="0028546D" w:rsidRDefault="0028546D" w:rsidP="0028546D">
      <w:pPr>
        <w:ind w:firstLine="708"/>
        <w:rPr>
          <w:b/>
          <w:bCs/>
          <w:szCs w:val="24"/>
        </w:rPr>
      </w:pPr>
    </w:p>
    <w:p w14:paraId="646BB722" w14:textId="77777777" w:rsidR="0028546D" w:rsidRDefault="0028546D" w:rsidP="0028546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…</w:t>
      </w:r>
    </w:p>
    <w:p w14:paraId="135D908F" w14:textId="77777777" w:rsidR="0028546D" w:rsidRDefault="0028546D" w:rsidP="0028546D">
      <w:pPr>
        <w:ind w:firstLine="708"/>
        <w:rPr>
          <w:b/>
          <w:bCs/>
          <w:szCs w:val="24"/>
        </w:rPr>
      </w:pPr>
    </w:p>
    <w:p w14:paraId="077F856F" w14:textId="77777777" w:rsidR="0028546D" w:rsidRDefault="0028546D" w:rsidP="0028546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…</w:t>
      </w:r>
    </w:p>
    <w:p w14:paraId="422EB1BD" w14:textId="77777777" w:rsidR="0028546D" w:rsidRDefault="0028546D" w:rsidP="004304FD">
      <w:pPr>
        <w:rPr>
          <w:b/>
          <w:bCs/>
          <w:szCs w:val="24"/>
        </w:rPr>
      </w:pPr>
    </w:p>
    <w:p w14:paraId="14658544" w14:textId="77777777" w:rsidR="0028546D" w:rsidRDefault="0028546D" w:rsidP="004304FD">
      <w:pPr>
        <w:rPr>
          <w:b/>
          <w:bCs/>
          <w:szCs w:val="24"/>
        </w:rPr>
      </w:pPr>
    </w:p>
    <w:p w14:paraId="15B640DF" w14:textId="77777777" w:rsidR="0028546D" w:rsidRPr="004304FD" w:rsidRDefault="0028546D" w:rsidP="004304FD">
      <w:pPr>
        <w:rPr>
          <w:b/>
          <w:bCs/>
          <w:szCs w:val="24"/>
        </w:rPr>
      </w:pPr>
    </w:p>
    <w:p w14:paraId="0BE36336" w14:textId="77777777" w:rsidR="004304FD" w:rsidRPr="004304FD" w:rsidRDefault="004304FD" w:rsidP="004304FD">
      <w:pPr>
        <w:rPr>
          <w:vanish/>
          <w:szCs w:val="24"/>
        </w:rPr>
      </w:pPr>
    </w:p>
    <w:sectPr w:rsidR="004304FD" w:rsidRPr="004304FD" w:rsidSect="00120660">
      <w:headerReference w:type="default" r:id="rId7"/>
      <w:pgSz w:w="16838" w:h="11906" w:orient="landscape"/>
      <w:pgMar w:top="99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E2BC" w14:textId="77777777" w:rsidR="00120660" w:rsidRDefault="00120660" w:rsidP="00EA61AB">
      <w:r>
        <w:separator/>
      </w:r>
    </w:p>
  </w:endnote>
  <w:endnote w:type="continuationSeparator" w:id="0">
    <w:p w14:paraId="672A87DE" w14:textId="77777777" w:rsidR="00120660" w:rsidRDefault="00120660" w:rsidP="00EA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5843" w14:textId="77777777" w:rsidR="00120660" w:rsidRDefault="00120660" w:rsidP="00EA61AB">
      <w:r>
        <w:separator/>
      </w:r>
    </w:p>
  </w:footnote>
  <w:footnote w:type="continuationSeparator" w:id="0">
    <w:p w14:paraId="7EB51A90" w14:textId="77777777" w:rsidR="00120660" w:rsidRDefault="00120660" w:rsidP="00EA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9166" w14:textId="20FD309D" w:rsidR="00EA61AB" w:rsidRPr="00EA61AB" w:rsidRDefault="00EA61AB" w:rsidP="00EA61AB">
    <w:pPr>
      <w:pStyle w:val="stBilgi"/>
      <w:jc w:val="center"/>
    </w:pPr>
    <w:r>
      <w:rPr>
        <w:noProof/>
      </w:rPr>
      <w:drawing>
        <wp:inline distT="0" distB="0" distL="0" distR="0" wp14:anchorId="2C3EB142" wp14:editId="7C22E99E">
          <wp:extent cx="1114425" cy="1114425"/>
          <wp:effectExtent l="0" t="0" r="9525" b="9525"/>
          <wp:docPr id="288363661" name="Resim 4" descr="simge, sembol, logo, amblem, ticari marka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EA4133C0-B7C3-58E6-2978-46AD2F8477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32523" name="Resim 4" descr="simge, sembol, logo, amblem, ticari marka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EA4133C0-B7C3-58E6-2978-46AD2F8477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3D2"/>
    <w:multiLevelType w:val="hybridMultilevel"/>
    <w:tmpl w:val="0C7E9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40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4FD"/>
    <w:rsid w:val="00086BE8"/>
    <w:rsid w:val="000B5C6A"/>
    <w:rsid w:val="000E595D"/>
    <w:rsid w:val="00120660"/>
    <w:rsid w:val="001D5EC1"/>
    <w:rsid w:val="00225444"/>
    <w:rsid w:val="0028546D"/>
    <w:rsid w:val="002D16E4"/>
    <w:rsid w:val="00414CF0"/>
    <w:rsid w:val="00421075"/>
    <w:rsid w:val="004304FD"/>
    <w:rsid w:val="00434EEF"/>
    <w:rsid w:val="004B78A3"/>
    <w:rsid w:val="005D206A"/>
    <w:rsid w:val="0070169B"/>
    <w:rsid w:val="00826944"/>
    <w:rsid w:val="009308EE"/>
    <w:rsid w:val="00983F72"/>
    <w:rsid w:val="00B13465"/>
    <w:rsid w:val="00BD7573"/>
    <w:rsid w:val="00C158C3"/>
    <w:rsid w:val="00C718F1"/>
    <w:rsid w:val="00EA61AB"/>
    <w:rsid w:val="00F316D6"/>
    <w:rsid w:val="00F8526A"/>
    <w:rsid w:val="00FB3C58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182CAC6"/>
  <w15:docId w15:val="{B4D6B8ED-72A5-44D4-9D53-ECC57E5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18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8F1"/>
    <w:rPr>
      <w:rFonts w:ascii="Tahoma" w:eastAsia="Lucida Sans Unicode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2854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61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61AB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EA61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61AB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BTG1</dc:creator>
  <cp:lastModifiedBy>Alperen Yavuz KOÇ</cp:lastModifiedBy>
  <cp:revision>14</cp:revision>
  <dcterms:created xsi:type="dcterms:W3CDTF">2019-07-18T08:34:00Z</dcterms:created>
  <dcterms:modified xsi:type="dcterms:W3CDTF">2024-03-20T06:53:00Z</dcterms:modified>
</cp:coreProperties>
</file>